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68117" w14:textId="77777777" w:rsidR="001F52C3" w:rsidRDefault="001F52C3" w:rsidP="001F52C3">
      <w:pPr>
        <w:pStyle w:val="Bezodstpw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3F198B">
        <w:rPr>
          <w:rFonts w:asciiTheme="majorHAnsi" w:hAnsiTheme="majorHAnsi" w:cstheme="majorHAnsi"/>
          <w:bCs/>
          <w:iCs/>
          <w:sz w:val="24"/>
          <w:szCs w:val="24"/>
        </w:rPr>
        <w:t>DANE WYKONAWCY</w:t>
      </w:r>
    </w:p>
    <w:p w14:paraId="49932021" w14:textId="77777777" w:rsidR="001F52C3" w:rsidRPr="00DA75A2" w:rsidRDefault="001F52C3" w:rsidP="001F52C3">
      <w:pPr>
        <w:pStyle w:val="Bezodstpw"/>
        <w:jc w:val="both"/>
        <w:rPr>
          <w:rFonts w:asciiTheme="majorHAnsi" w:hAnsiTheme="majorHAnsi" w:cstheme="majorHAnsi"/>
          <w:bCs/>
          <w:i/>
          <w:iCs/>
          <w:color w:val="FF0000"/>
          <w:sz w:val="24"/>
          <w:szCs w:val="24"/>
        </w:rPr>
      </w:pPr>
      <w:r>
        <w:rPr>
          <w:rFonts w:asciiTheme="majorHAnsi" w:hAnsiTheme="majorHAnsi" w:cstheme="majorHAnsi"/>
          <w:bCs/>
          <w:i/>
          <w:iCs/>
          <w:color w:val="FF0000"/>
          <w:sz w:val="24"/>
          <w:szCs w:val="24"/>
        </w:rPr>
        <w:t>do uzupełnienia przez Wykonawcę</w:t>
      </w:r>
    </w:p>
    <w:p w14:paraId="2C44647C" w14:textId="77777777" w:rsidR="001F52C3" w:rsidRPr="0087418A" w:rsidRDefault="001F52C3" w:rsidP="001F52C3">
      <w:pPr>
        <w:pStyle w:val="Bezodstpw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87418A">
        <w:rPr>
          <w:rFonts w:asciiTheme="majorHAnsi" w:hAnsiTheme="majorHAnsi" w:cstheme="majorHAnsi"/>
          <w:iCs/>
          <w:sz w:val="24"/>
          <w:szCs w:val="24"/>
        </w:rPr>
        <w:t>Adres</w:t>
      </w:r>
    </w:p>
    <w:p w14:paraId="56CFC25C" w14:textId="77777777" w:rsidR="001F52C3" w:rsidRPr="0087418A" w:rsidRDefault="001F52C3" w:rsidP="001F52C3">
      <w:pPr>
        <w:pStyle w:val="Bezodstpw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87418A">
        <w:rPr>
          <w:rFonts w:asciiTheme="majorHAnsi" w:hAnsiTheme="majorHAnsi" w:cstheme="majorHAnsi"/>
          <w:iCs/>
          <w:sz w:val="24"/>
          <w:szCs w:val="24"/>
        </w:rPr>
        <w:t>NIP/Regon/KRS/</w:t>
      </w:r>
      <w:proofErr w:type="spellStart"/>
      <w:r w:rsidRPr="0087418A">
        <w:rPr>
          <w:rFonts w:asciiTheme="majorHAnsi" w:hAnsiTheme="majorHAnsi" w:cstheme="majorHAnsi"/>
          <w:iCs/>
          <w:sz w:val="24"/>
          <w:szCs w:val="24"/>
        </w:rPr>
        <w:t>CEiDG</w:t>
      </w:r>
      <w:proofErr w:type="spellEnd"/>
    </w:p>
    <w:p w14:paraId="7B60310A" w14:textId="77777777" w:rsidR="001F52C3" w:rsidRPr="0087418A" w:rsidRDefault="001F52C3" w:rsidP="001F52C3">
      <w:pPr>
        <w:pStyle w:val="Bezodstpw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87418A">
        <w:rPr>
          <w:rFonts w:asciiTheme="majorHAnsi" w:hAnsiTheme="majorHAnsi" w:cstheme="majorHAnsi"/>
          <w:iCs/>
          <w:sz w:val="24"/>
          <w:szCs w:val="24"/>
        </w:rPr>
        <w:t>Telefon kontaktowy</w:t>
      </w:r>
    </w:p>
    <w:p w14:paraId="344642DF" w14:textId="77777777" w:rsidR="001F52C3" w:rsidRPr="0087418A" w:rsidRDefault="001F52C3" w:rsidP="001F52C3">
      <w:pPr>
        <w:pStyle w:val="Bezodstpw"/>
        <w:tabs>
          <w:tab w:val="left" w:pos="5310"/>
        </w:tabs>
        <w:jc w:val="both"/>
        <w:rPr>
          <w:rFonts w:asciiTheme="majorHAnsi" w:hAnsiTheme="majorHAnsi" w:cstheme="majorHAnsi"/>
          <w:iCs/>
          <w:sz w:val="24"/>
          <w:szCs w:val="24"/>
        </w:rPr>
      </w:pPr>
      <w:r w:rsidRPr="0087418A">
        <w:rPr>
          <w:rFonts w:asciiTheme="majorHAnsi" w:hAnsiTheme="majorHAnsi" w:cstheme="majorHAnsi"/>
          <w:iCs/>
          <w:sz w:val="24"/>
          <w:szCs w:val="24"/>
        </w:rPr>
        <w:t>Email</w:t>
      </w:r>
    </w:p>
    <w:p w14:paraId="46F06B26" w14:textId="77777777"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104B6374" w14:textId="77777777"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14:paraId="37331A08" w14:textId="77777777"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14:paraId="3E7A63EC" w14:textId="77777777"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858255B" w14:textId="77777777"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14:paraId="689DFEFB" w14:textId="77777777"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14:paraId="104BC4D2" w14:textId="77777777"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14:paraId="45CA5367" w14:textId="77777777"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14:paraId="7DEE6936" w14:textId="77777777"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E4731CE" w14:textId="77777777"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C4E88F9" w14:textId="77777777"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14:paraId="7BE989D3" w14:textId="77777777"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14:paraId="49596DE5" w14:textId="77777777"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06D9C8FB" w14:textId="7590C300"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dotyczące </w:t>
      </w:r>
      <w:r w:rsidR="007C5618" w:rsidRPr="007C5618">
        <w:rPr>
          <w:rFonts w:asciiTheme="majorHAnsi" w:eastAsia="Calibri" w:hAnsiTheme="majorHAnsi" w:cstheme="majorHAnsi"/>
          <w:b/>
          <w:bCs/>
          <w:color w:val="000000" w:themeColor="text1"/>
          <w:sz w:val="24"/>
          <w:szCs w:val="24"/>
          <w:lang w:eastAsia="en-US"/>
        </w:rPr>
        <w:t xml:space="preserve">dostawy </w:t>
      </w:r>
      <w:r w:rsidR="00D0151B">
        <w:rPr>
          <w:rFonts w:asciiTheme="majorHAnsi" w:eastAsia="Calibri" w:hAnsiTheme="majorHAnsi" w:cstheme="majorHAnsi"/>
          <w:b/>
          <w:bCs/>
          <w:color w:val="000000" w:themeColor="text1"/>
          <w:sz w:val="24"/>
          <w:szCs w:val="24"/>
          <w:lang w:eastAsia="en-US"/>
        </w:rPr>
        <w:t xml:space="preserve">filtrów do sprzętu służby łączności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6BFFF00A" w14:textId="77777777"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54A8ABF0" w14:textId="77777777" w:rsidR="000330EB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14:paraId="65D8FD36" w14:textId="77777777" w:rsid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14:paraId="5076F774" w14:textId="47DEC54B" w:rsidR="0010565E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</w:t>
      </w:r>
      <w:r w:rsidR="00AC4995">
        <w:rPr>
          <w:rFonts w:asciiTheme="majorHAnsi" w:eastAsia="Calibri" w:hAnsiTheme="majorHAnsi" w:cstheme="majorHAnsi"/>
          <w:sz w:val="24"/>
          <w:szCs w:val="24"/>
          <w:lang w:eastAsia="en-US"/>
        </w:rPr>
        <w:t>5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r. poz. 5</w:t>
      </w:r>
      <w:r w:rsidR="00AC4995">
        <w:rPr>
          <w:rFonts w:asciiTheme="majorHAnsi" w:eastAsia="Calibri" w:hAnsiTheme="majorHAnsi" w:cstheme="majorHAnsi"/>
          <w:sz w:val="24"/>
          <w:szCs w:val="24"/>
          <w:lang w:eastAsia="en-US"/>
        </w:rPr>
        <w:t>14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).</w:t>
      </w:r>
    </w:p>
    <w:p w14:paraId="7F3ADC5F" w14:textId="77777777" w:rsidR="001F52C3" w:rsidRDefault="001F52C3" w:rsidP="001F52C3">
      <w:pPr>
        <w:tabs>
          <w:tab w:val="left" w:pos="0"/>
          <w:tab w:val="left" w:pos="2145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573A8781" w14:textId="77777777" w:rsidR="00B30278" w:rsidRPr="001F52C3" w:rsidRDefault="00B30278" w:rsidP="001F52C3">
      <w:pPr>
        <w:tabs>
          <w:tab w:val="left" w:pos="0"/>
          <w:tab w:val="left" w:pos="2145"/>
        </w:tabs>
        <w:spacing w:after="0" w:line="240" w:lineRule="auto"/>
        <w:rPr>
          <w:rFonts w:asciiTheme="majorHAnsi" w:eastAsia="Calibri" w:hAnsiTheme="majorHAnsi" w:cstheme="majorHAnsi"/>
          <w:b/>
          <w:bCs/>
          <w:iCs/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170"/>
        <w:gridCol w:w="541"/>
        <w:gridCol w:w="648"/>
        <w:gridCol w:w="1448"/>
        <w:gridCol w:w="1117"/>
        <w:gridCol w:w="837"/>
        <w:gridCol w:w="1180"/>
      </w:tblGrid>
      <w:tr w:rsidR="001F52C3" w:rsidRPr="001F52C3" w14:paraId="088D224B" w14:textId="77777777" w:rsidTr="001F52C3">
        <w:trPr>
          <w:trHeight w:val="495"/>
          <w:tblHeader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53694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B8E39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Nazwa asortymentu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C2555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JM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0F4D6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D901C" w14:textId="77777777" w:rsidR="001F52C3" w:rsidRPr="001F52C3" w:rsidRDefault="001F52C3" w:rsidP="005C49A6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Cena jednostkowa</w:t>
            </w:r>
          </w:p>
          <w:p w14:paraId="6B7E37E5" w14:textId="77777777" w:rsidR="001F52C3" w:rsidRPr="001F52C3" w:rsidRDefault="001F52C3" w:rsidP="005C49A6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netto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32F18" w14:textId="77777777" w:rsidR="001F52C3" w:rsidRPr="001F52C3" w:rsidRDefault="001F52C3" w:rsidP="005C49A6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Wartość netto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2A2EF" w14:textId="77777777" w:rsidR="001F52C3" w:rsidRPr="001F52C3" w:rsidRDefault="001F52C3" w:rsidP="005C49A6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Kwota VAT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15DEC" w14:textId="77777777" w:rsidR="001F52C3" w:rsidRPr="001F52C3" w:rsidRDefault="001F52C3" w:rsidP="005C49A6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Wartość brutto</w:t>
            </w:r>
          </w:p>
        </w:tc>
      </w:tr>
      <w:tr w:rsidR="001F52C3" w:rsidRPr="001F52C3" w14:paraId="639A382F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95EF4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89F6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i/>
                <w:iCs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i/>
                <w:iCs/>
                <w:color w:val="FF0000"/>
                <w:sz w:val="16"/>
                <w:szCs w:val="16"/>
                <w:lang w:eastAsia="en-US"/>
              </w:rPr>
              <w:t>(Nazwa zaproponowanego asortymentu zgodnie z opisem zawartym w Zapytaniu ofertowym)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57B9B" w14:textId="13F60424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CFF6" w14:textId="40362337" w:rsidR="001F52C3" w:rsidRPr="001F52C3" w:rsidRDefault="00D0151B" w:rsidP="001F52C3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DE45C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8F04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14E04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C6D1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1F52C3" w:rsidRPr="001F52C3" w14:paraId="40AB9265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A515F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6B60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40EC0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C386" w14:textId="12A95F30" w:rsidR="001F52C3" w:rsidRPr="001F52C3" w:rsidRDefault="00D0151B" w:rsidP="001F52C3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DB79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B8B18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0543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ACA9B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1F52C3" w:rsidRPr="001F52C3" w14:paraId="4D35F75E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C10B9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A4F7D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856CA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637E9" w14:textId="133C36EF" w:rsidR="001F52C3" w:rsidRPr="001F52C3" w:rsidRDefault="00D0151B" w:rsidP="001F52C3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A5C9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D614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90BC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6379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62C6AD04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500D1" w14:textId="041DB072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D508D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3086" w14:textId="6DC17CA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75E6" w14:textId="08143BA1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BDA3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D022F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BB75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97768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1F1D31BD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0BA4" w14:textId="552C88CE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746F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A8B5" w14:textId="32D81472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0EE30" w14:textId="0B4049F0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7762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6E38A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DF34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69EF7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192A8A7F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2028" w14:textId="2EDFDF39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5501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E339" w14:textId="1804FF40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8F612" w14:textId="3C612360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EDC1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B718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CD1D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B09F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6391841D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0CB6" w14:textId="140E8435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7298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E7D7" w14:textId="12C101CF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0CE7" w14:textId="7596F3A3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E60A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EB99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BF783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5FDD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3C569D4A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3980" w14:textId="77D0ED76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A882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683A" w14:textId="116F2796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A7394" w14:textId="61DCF73F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CE02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E304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E474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DB02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D0151B" w:rsidRPr="001F52C3" w14:paraId="587FF11A" w14:textId="77777777" w:rsidTr="001F52C3">
        <w:trPr>
          <w:trHeight w:val="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1A049" w14:textId="261004DC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EDA9F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F841" w14:textId="704E609C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9E12" w14:textId="75062425" w:rsidR="00D0151B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E4D0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FC51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99D3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90ACC" w14:textId="77777777" w:rsidR="00D0151B" w:rsidRPr="001F52C3" w:rsidRDefault="00D0151B" w:rsidP="00D0151B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  <w:tr w:rsidR="001F52C3" w:rsidRPr="001F52C3" w14:paraId="4D1D98E0" w14:textId="77777777" w:rsidTr="001F52C3">
        <w:trPr>
          <w:trHeight w:val="437"/>
        </w:trPr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4DA66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  <w:r w:rsidRPr="001F52C3"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6D9F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C43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A577" w14:textId="77777777" w:rsidR="001F52C3" w:rsidRPr="001F52C3" w:rsidRDefault="001F52C3" w:rsidP="001F52C3">
            <w:pPr>
              <w:tabs>
                <w:tab w:val="left" w:pos="0"/>
                <w:tab w:val="left" w:pos="2145"/>
              </w:tabs>
              <w:spacing w:after="0" w:line="240" w:lineRule="auto"/>
              <w:rPr>
                <w:rFonts w:asciiTheme="majorHAnsi" w:eastAsia="Calibri" w:hAnsiTheme="majorHAnsi" w:cstheme="majorHAnsi"/>
                <w:sz w:val="24"/>
                <w:szCs w:val="24"/>
                <w:lang w:eastAsia="en-US"/>
              </w:rPr>
            </w:pPr>
          </w:p>
        </w:tc>
      </w:tr>
    </w:tbl>
    <w:p w14:paraId="77DBE01C" w14:textId="7F19DA8D" w:rsidR="00B30278" w:rsidRDefault="00B30278" w:rsidP="00D0151B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BE0949C" w14:textId="77777777" w:rsidR="00B30278" w:rsidRDefault="00B30278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947EFCE" w14:textId="74FB75EB" w:rsidR="001F52C3" w:rsidRPr="006161AA" w:rsidRDefault="001F52C3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6161AA">
        <w:rPr>
          <w:rFonts w:asciiTheme="majorHAnsi" w:hAnsiTheme="majorHAnsi" w:cstheme="majorHAnsi"/>
          <w:b/>
          <w:sz w:val="24"/>
          <w:szCs w:val="24"/>
        </w:rPr>
        <w:t>Dodatkowe informacje:</w:t>
      </w:r>
    </w:p>
    <w:p w14:paraId="67C79DCE" w14:textId="5084C43C" w:rsidR="001F52C3" w:rsidRDefault="001F52C3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Wykonawca udziela gwarancji na okres  </w:t>
      </w:r>
      <w:r w:rsidRPr="00DF591F">
        <w:rPr>
          <w:rFonts w:asciiTheme="majorHAnsi" w:hAnsiTheme="majorHAnsi" w:cstheme="majorHAnsi"/>
          <w:color w:val="FF0000"/>
          <w:sz w:val="24"/>
          <w:szCs w:val="24"/>
        </w:rPr>
        <w:t>…</w:t>
      </w:r>
      <w:r w:rsidR="00AC4995">
        <w:rPr>
          <w:rFonts w:asciiTheme="majorHAnsi" w:hAnsiTheme="majorHAnsi" w:cstheme="majorHAnsi"/>
          <w:color w:val="FF0000"/>
          <w:sz w:val="24"/>
          <w:szCs w:val="24"/>
        </w:rPr>
        <w:t>……..</w:t>
      </w:r>
      <w:r w:rsidRPr="00DF591F">
        <w:rPr>
          <w:rFonts w:asciiTheme="majorHAnsi" w:hAnsiTheme="majorHAnsi" w:cstheme="majorHAnsi"/>
          <w:color w:val="FF0000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6FFDDE38" w14:textId="716AD970" w:rsidR="001F52C3" w:rsidRDefault="001F52C3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Czas dostawy od momentu wpłynięcia zamówienia wyniesie </w:t>
      </w:r>
      <w:r w:rsidRPr="00DF591F">
        <w:rPr>
          <w:rFonts w:asciiTheme="majorHAnsi" w:hAnsiTheme="majorHAnsi" w:cstheme="majorHAnsi"/>
          <w:color w:val="FF0000"/>
          <w:sz w:val="24"/>
          <w:szCs w:val="24"/>
        </w:rPr>
        <w:t>…</w:t>
      </w:r>
      <w:r w:rsidR="00AC4995">
        <w:rPr>
          <w:rFonts w:asciiTheme="majorHAnsi" w:hAnsiTheme="majorHAnsi" w:cstheme="majorHAnsi"/>
          <w:color w:val="FF0000"/>
          <w:sz w:val="24"/>
          <w:szCs w:val="24"/>
        </w:rPr>
        <w:t>……</w:t>
      </w:r>
      <w:r>
        <w:rPr>
          <w:rFonts w:asciiTheme="majorHAnsi" w:hAnsiTheme="majorHAnsi" w:cstheme="majorHAnsi"/>
          <w:color w:val="FF0000"/>
          <w:sz w:val="24"/>
          <w:szCs w:val="24"/>
        </w:rPr>
        <w:t>……</w:t>
      </w:r>
      <w:r w:rsidRPr="00DF591F">
        <w:rPr>
          <w:rFonts w:asciiTheme="majorHAnsi" w:hAnsiTheme="majorHAnsi" w:cstheme="majorHAnsi"/>
          <w:color w:val="FF0000"/>
          <w:sz w:val="24"/>
          <w:szCs w:val="24"/>
        </w:rPr>
        <w:t>.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jednak nie później niż do ……………</w:t>
      </w:r>
      <w:r w:rsidRPr="008D036D">
        <w:rPr>
          <w:rFonts w:asciiTheme="majorHAnsi" w:hAnsiTheme="majorHAnsi" w:cstheme="majorHAnsi"/>
          <w:sz w:val="24"/>
          <w:szCs w:val="24"/>
        </w:rPr>
        <w:t xml:space="preserve"> roku</w:t>
      </w:r>
    </w:p>
    <w:p w14:paraId="79430A3E" w14:textId="77777777" w:rsidR="001F52C3" w:rsidRDefault="001F52C3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5B8F1C9" w14:textId="77777777" w:rsidR="00AC4995" w:rsidRDefault="00AC4995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BECEF20" w14:textId="2B2496C6" w:rsidR="001F52C3" w:rsidRPr="00A8126B" w:rsidRDefault="001F52C3" w:rsidP="001F52C3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8126B">
        <w:rPr>
          <w:rFonts w:asciiTheme="majorHAnsi" w:hAnsiTheme="majorHAnsi" w:cstheme="majorHAnsi"/>
          <w:sz w:val="24"/>
          <w:szCs w:val="24"/>
        </w:rPr>
        <w:t>W załączeniu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B9E692D" w14:textId="77777777" w:rsidR="001F52C3" w:rsidRDefault="001F52C3" w:rsidP="001F52C3">
      <w:pPr>
        <w:tabs>
          <w:tab w:val="left" w:pos="397"/>
        </w:tabs>
        <w:autoSpaceDE w:val="0"/>
        <w:autoSpaceDN w:val="0"/>
        <w:jc w:val="both"/>
        <w:rPr>
          <w:rFonts w:asciiTheme="majorHAnsi" w:hAnsiTheme="majorHAnsi" w:cstheme="majorHAnsi"/>
          <w:i/>
          <w:color w:val="FF0000"/>
          <w:sz w:val="24"/>
          <w:szCs w:val="24"/>
        </w:rPr>
      </w:pPr>
      <w:r>
        <w:rPr>
          <w:rFonts w:asciiTheme="majorHAnsi" w:hAnsiTheme="majorHAnsi" w:cstheme="majorHAnsi"/>
          <w:i/>
          <w:color w:val="FF0000"/>
          <w:sz w:val="24"/>
          <w:szCs w:val="24"/>
        </w:rPr>
        <w:t>Oświadczenie lub inne ważne dokumenty mające wpływ na udzielenie zamówienia.</w:t>
      </w:r>
    </w:p>
    <w:p w14:paraId="3735D949" w14:textId="77777777" w:rsidR="001F52C3" w:rsidRDefault="001F52C3" w:rsidP="001F52C3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14:paraId="27DD9BC4" w14:textId="77777777" w:rsidR="001F52C3" w:rsidRPr="00AC4995" w:rsidRDefault="001F52C3" w:rsidP="00AC4995">
      <w:pPr>
        <w:tabs>
          <w:tab w:val="left" w:pos="0"/>
          <w:tab w:val="left" w:pos="5869"/>
          <w:tab w:val="right" w:pos="9070"/>
        </w:tabs>
        <w:spacing w:after="0" w:line="240" w:lineRule="auto"/>
        <w:jc w:val="right"/>
        <w:rPr>
          <w:rFonts w:ascii="Calibri Light" w:hAnsi="Calibri Light" w:cs="Calibri Light"/>
          <w:sz w:val="20"/>
          <w:szCs w:val="20"/>
        </w:rPr>
      </w:pPr>
      <w:r w:rsidRPr="00AC4995">
        <w:rPr>
          <w:rFonts w:ascii="Calibri Light" w:hAnsi="Calibri Light" w:cs="Calibri Light"/>
          <w:sz w:val="20"/>
          <w:szCs w:val="20"/>
        </w:rPr>
        <w:t>………………………………………………………..</w:t>
      </w:r>
    </w:p>
    <w:p w14:paraId="7BAD644C" w14:textId="77777777" w:rsidR="001F52C3" w:rsidRPr="00AC4995" w:rsidRDefault="001F52C3" w:rsidP="00AC4995">
      <w:pPr>
        <w:tabs>
          <w:tab w:val="left" w:pos="0"/>
        </w:tabs>
        <w:spacing w:after="0" w:line="240" w:lineRule="auto"/>
        <w:jc w:val="right"/>
        <w:rPr>
          <w:rFonts w:ascii="Calibri Light" w:hAnsi="Calibri Light" w:cs="Calibri Light"/>
          <w:sz w:val="20"/>
          <w:szCs w:val="20"/>
        </w:rPr>
      </w:pPr>
      <w:r w:rsidRPr="00AC4995">
        <w:rPr>
          <w:rFonts w:ascii="Calibri Light" w:hAnsi="Calibri Light" w:cs="Calibri Light"/>
          <w:sz w:val="20"/>
          <w:szCs w:val="20"/>
        </w:rPr>
        <w:t>data i podpis osoby</w:t>
      </w:r>
    </w:p>
    <w:p w14:paraId="45EDBD5B" w14:textId="77777777" w:rsidR="001F52C3" w:rsidRPr="00AC4995" w:rsidRDefault="001F52C3" w:rsidP="00AC4995">
      <w:pPr>
        <w:tabs>
          <w:tab w:val="left" w:pos="0"/>
        </w:tabs>
        <w:spacing w:after="0" w:line="240" w:lineRule="auto"/>
        <w:jc w:val="right"/>
        <w:rPr>
          <w:rFonts w:asciiTheme="majorHAnsi" w:hAnsiTheme="majorHAnsi" w:cstheme="majorHAnsi"/>
          <w:iCs/>
          <w:sz w:val="20"/>
          <w:szCs w:val="20"/>
        </w:rPr>
      </w:pPr>
      <w:r w:rsidRPr="00AC4995">
        <w:rPr>
          <w:rFonts w:ascii="Calibri Light" w:hAnsi="Calibri Light" w:cs="Calibri Light"/>
          <w:sz w:val="20"/>
          <w:szCs w:val="20"/>
        </w:rPr>
        <w:t>uprawnionej do reprezentowania Wykonawcy</w:t>
      </w:r>
    </w:p>
    <w:p w14:paraId="6A9DA185" w14:textId="5A1A980C" w:rsidR="00B458B3" w:rsidRPr="0010565E" w:rsidRDefault="00B458B3" w:rsidP="001F52C3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73E8" w14:textId="77777777" w:rsidR="00AD5ACF" w:rsidRDefault="00AD5ACF" w:rsidP="005113D1">
      <w:pPr>
        <w:spacing w:after="0" w:line="240" w:lineRule="auto"/>
      </w:pPr>
      <w:r>
        <w:separator/>
      </w:r>
    </w:p>
  </w:endnote>
  <w:endnote w:type="continuationSeparator" w:id="0">
    <w:p w14:paraId="41B28420" w14:textId="77777777" w:rsidR="00AD5ACF" w:rsidRDefault="00AD5ACF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9FF4" w14:textId="77777777" w:rsidR="00AD5ACF" w:rsidRDefault="00AD5ACF" w:rsidP="005113D1">
      <w:pPr>
        <w:spacing w:after="0" w:line="240" w:lineRule="auto"/>
      </w:pPr>
      <w:r>
        <w:separator/>
      </w:r>
    </w:p>
  </w:footnote>
  <w:footnote w:type="continuationSeparator" w:id="0">
    <w:p w14:paraId="507DC2AF" w14:textId="77777777" w:rsidR="00AD5ACF" w:rsidRDefault="00AD5ACF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265377">
    <w:abstractNumId w:val="4"/>
  </w:num>
  <w:num w:numId="2" w16cid:durableId="1552499416">
    <w:abstractNumId w:val="22"/>
  </w:num>
  <w:num w:numId="3" w16cid:durableId="1476557806">
    <w:abstractNumId w:val="5"/>
  </w:num>
  <w:num w:numId="4" w16cid:durableId="627201624">
    <w:abstractNumId w:val="0"/>
  </w:num>
  <w:num w:numId="5" w16cid:durableId="1762097257">
    <w:abstractNumId w:val="17"/>
  </w:num>
  <w:num w:numId="6" w16cid:durableId="1999914269">
    <w:abstractNumId w:val="21"/>
  </w:num>
  <w:num w:numId="7" w16cid:durableId="1573393492">
    <w:abstractNumId w:val="12"/>
  </w:num>
  <w:num w:numId="8" w16cid:durableId="1709836972">
    <w:abstractNumId w:val="11"/>
  </w:num>
  <w:num w:numId="9" w16cid:durableId="419839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0224576">
    <w:abstractNumId w:val="19"/>
  </w:num>
  <w:num w:numId="11" w16cid:durableId="960040277">
    <w:abstractNumId w:val="10"/>
  </w:num>
  <w:num w:numId="12" w16cid:durableId="1172182544">
    <w:abstractNumId w:val="20"/>
  </w:num>
  <w:num w:numId="13" w16cid:durableId="987128999">
    <w:abstractNumId w:val="7"/>
  </w:num>
  <w:num w:numId="14" w16cid:durableId="1466772102">
    <w:abstractNumId w:val="6"/>
  </w:num>
  <w:num w:numId="15" w16cid:durableId="1855150562">
    <w:abstractNumId w:val="16"/>
  </w:num>
  <w:num w:numId="16" w16cid:durableId="1752237492">
    <w:abstractNumId w:val="2"/>
  </w:num>
  <w:num w:numId="17" w16cid:durableId="247158937">
    <w:abstractNumId w:val="18"/>
  </w:num>
  <w:num w:numId="18" w16cid:durableId="883712742">
    <w:abstractNumId w:val="23"/>
  </w:num>
  <w:num w:numId="19" w16cid:durableId="1983188552">
    <w:abstractNumId w:val="3"/>
  </w:num>
  <w:num w:numId="20" w16cid:durableId="1724212690">
    <w:abstractNumId w:val="14"/>
  </w:num>
  <w:num w:numId="21" w16cid:durableId="958805734">
    <w:abstractNumId w:val="15"/>
  </w:num>
  <w:num w:numId="22" w16cid:durableId="13838213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9727194">
    <w:abstractNumId w:val="13"/>
  </w:num>
  <w:num w:numId="24" w16cid:durableId="1375151591">
    <w:abstractNumId w:val="9"/>
  </w:num>
  <w:num w:numId="25" w16cid:durableId="736708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30EB"/>
    <w:rsid w:val="00037B72"/>
    <w:rsid w:val="00093D87"/>
    <w:rsid w:val="000A4BC3"/>
    <w:rsid w:val="000B6CDC"/>
    <w:rsid w:val="000B6DF1"/>
    <w:rsid w:val="000C3D8D"/>
    <w:rsid w:val="000D4F9C"/>
    <w:rsid w:val="000F38C2"/>
    <w:rsid w:val="0010565E"/>
    <w:rsid w:val="00122778"/>
    <w:rsid w:val="0017063E"/>
    <w:rsid w:val="001D6827"/>
    <w:rsid w:val="001F52C3"/>
    <w:rsid w:val="002377D3"/>
    <w:rsid w:val="002623DA"/>
    <w:rsid w:val="002A206B"/>
    <w:rsid w:val="002A2508"/>
    <w:rsid w:val="003455D0"/>
    <w:rsid w:val="003560A1"/>
    <w:rsid w:val="00357ED9"/>
    <w:rsid w:val="00383418"/>
    <w:rsid w:val="0039203B"/>
    <w:rsid w:val="003934ED"/>
    <w:rsid w:val="003B560F"/>
    <w:rsid w:val="003C4FE5"/>
    <w:rsid w:val="003D14DF"/>
    <w:rsid w:val="003E003D"/>
    <w:rsid w:val="003F55E1"/>
    <w:rsid w:val="0041216D"/>
    <w:rsid w:val="004248B6"/>
    <w:rsid w:val="00426207"/>
    <w:rsid w:val="00446AA2"/>
    <w:rsid w:val="0045695E"/>
    <w:rsid w:val="004643C7"/>
    <w:rsid w:val="004B2031"/>
    <w:rsid w:val="004E2C00"/>
    <w:rsid w:val="00505561"/>
    <w:rsid w:val="005113D1"/>
    <w:rsid w:val="005C49A6"/>
    <w:rsid w:val="005E0AD2"/>
    <w:rsid w:val="005F64F1"/>
    <w:rsid w:val="00603163"/>
    <w:rsid w:val="00610A2F"/>
    <w:rsid w:val="00642E53"/>
    <w:rsid w:val="00657543"/>
    <w:rsid w:val="00675AF1"/>
    <w:rsid w:val="00694AEA"/>
    <w:rsid w:val="006F650B"/>
    <w:rsid w:val="007019DD"/>
    <w:rsid w:val="00714B8F"/>
    <w:rsid w:val="00783D8B"/>
    <w:rsid w:val="0079601A"/>
    <w:rsid w:val="007A41D2"/>
    <w:rsid w:val="007C5618"/>
    <w:rsid w:val="00804B84"/>
    <w:rsid w:val="00815FC4"/>
    <w:rsid w:val="00853879"/>
    <w:rsid w:val="008E7513"/>
    <w:rsid w:val="00966DB2"/>
    <w:rsid w:val="00973307"/>
    <w:rsid w:val="009A0B8F"/>
    <w:rsid w:val="009C3E5D"/>
    <w:rsid w:val="00A015BA"/>
    <w:rsid w:val="00A246D0"/>
    <w:rsid w:val="00A5752F"/>
    <w:rsid w:val="00A57F71"/>
    <w:rsid w:val="00A732B7"/>
    <w:rsid w:val="00A944C4"/>
    <w:rsid w:val="00AB56A8"/>
    <w:rsid w:val="00AC4995"/>
    <w:rsid w:val="00AC6A94"/>
    <w:rsid w:val="00AD5ACF"/>
    <w:rsid w:val="00AE482C"/>
    <w:rsid w:val="00B079FD"/>
    <w:rsid w:val="00B1430A"/>
    <w:rsid w:val="00B23E4C"/>
    <w:rsid w:val="00B30278"/>
    <w:rsid w:val="00B458B3"/>
    <w:rsid w:val="00B60997"/>
    <w:rsid w:val="00B75DE5"/>
    <w:rsid w:val="00B8080C"/>
    <w:rsid w:val="00BD31F0"/>
    <w:rsid w:val="00BD4694"/>
    <w:rsid w:val="00C457DB"/>
    <w:rsid w:val="00C91F47"/>
    <w:rsid w:val="00CA2411"/>
    <w:rsid w:val="00CB147E"/>
    <w:rsid w:val="00CC4B92"/>
    <w:rsid w:val="00CF41BA"/>
    <w:rsid w:val="00D0151B"/>
    <w:rsid w:val="00D33798"/>
    <w:rsid w:val="00D80AD2"/>
    <w:rsid w:val="00DC296A"/>
    <w:rsid w:val="00DE04E5"/>
    <w:rsid w:val="00E779B6"/>
    <w:rsid w:val="00EC79FD"/>
    <w:rsid w:val="00ED38F2"/>
    <w:rsid w:val="00EE0AB4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797D2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C49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9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9A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9A6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339C93-7CED-4CC1-9C17-381F523036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24575798-C985-43DA-8E88-BBB0C55270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16</cp:revision>
  <cp:lastPrinted>2024-09-17T11:12:00Z</cp:lastPrinted>
  <dcterms:created xsi:type="dcterms:W3CDTF">2024-10-01T07:26:00Z</dcterms:created>
  <dcterms:modified xsi:type="dcterms:W3CDTF">2026-02-04T10:30:00Z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10.68.77.162</vt:lpwstr>
  </property>
</Properties>
</file>